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0C52" w14:textId="77777777" w:rsidR="00B712AE" w:rsidRPr="00422DFA" w:rsidRDefault="00B712AE">
      <w:pPr>
        <w:pStyle w:val="Title"/>
        <w:rPr>
          <w:sz w:val="28"/>
          <w:szCs w:val="28"/>
          <w:u w:val="none"/>
        </w:rPr>
      </w:pPr>
      <w:r w:rsidRPr="00422DFA">
        <w:rPr>
          <w:sz w:val="28"/>
          <w:szCs w:val="28"/>
          <w:u w:val="none"/>
        </w:rPr>
        <w:t>STATEMENT OF REASONS</w:t>
      </w:r>
    </w:p>
    <w:p w14:paraId="57DB8D44" w14:textId="77777777" w:rsidR="00B712AE" w:rsidRDefault="00B712AE">
      <w:pPr>
        <w:jc w:val="center"/>
        <w:rPr>
          <w:b/>
          <w:sz w:val="24"/>
          <w:u w:val="single"/>
        </w:rPr>
      </w:pPr>
    </w:p>
    <w:p w14:paraId="1CC73DA0" w14:textId="77777777" w:rsidR="00B712AE" w:rsidRDefault="00B712AE">
      <w:pPr>
        <w:jc w:val="center"/>
        <w:rPr>
          <w:b/>
          <w:sz w:val="24"/>
          <w:u w:val="single"/>
        </w:rPr>
      </w:pPr>
    </w:p>
    <w:p w14:paraId="2293E763" w14:textId="77777777" w:rsidR="00B712AE" w:rsidRPr="00422DFA" w:rsidRDefault="00422DFA">
      <w:pPr>
        <w:pStyle w:val="Heading1"/>
      </w:pPr>
      <w:r w:rsidRPr="00422DFA">
        <w:t xml:space="preserve">City </w:t>
      </w:r>
      <w:r>
        <w:t>o</w:t>
      </w:r>
      <w:r w:rsidRPr="00422DFA">
        <w:t xml:space="preserve">f </w:t>
      </w:r>
      <w:smartTag w:uri="urn:schemas-microsoft-com:office:smarttags" w:element="City">
        <w:smartTag w:uri="urn:schemas-microsoft-com:office:smarttags" w:element="place">
          <w:r w:rsidRPr="00422DFA">
            <w:t xml:space="preserve">Newcastle </w:t>
          </w:r>
          <w:r>
            <w:t>u</w:t>
          </w:r>
          <w:r w:rsidRPr="00422DFA">
            <w:t>pon Tyne</w:t>
          </w:r>
        </w:smartTag>
      </w:smartTag>
    </w:p>
    <w:p w14:paraId="53A83398" w14:textId="77777777" w:rsidR="00F2158D" w:rsidRDefault="00F2158D" w:rsidP="00F2158D">
      <w:pPr>
        <w:ind w:left="720" w:hanging="720"/>
        <w:jc w:val="center"/>
        <w:rPr>
          <w:b/>
          <w:bCs/>
          <w:sz w:val="24"/>
        </w:rPr>
      </w:pPr>
    </w:p>
    <w:p w14:paraId="7D4690F5" w14:textId="2DAA1FC1" w:rsidR="00BB0068" w:rsidRPr="0070738A" w:rsidRDefault="0070738A" w:rsidP="00BB0068">
      <w:pPr>
        <w:jc w:val="center"/>
        <w:rPr>
          <w:b/>
          <w:sz w:val="24"/>
          <w:szCs w:val="24"/>
          <w:lang w:val="en-US"/>
        </w:rPr>
      </w:pPr>
      <w:r w:rsidRPr="0070738A">
        <w:rPr>
          <w:b/>
          <w:sz w:val="24"/>
          <w:szCs w:val="24"/>
          <w:lang w:val="en-US"/>
        </w:rPr>
        <w:t xml:space="preserve">(Bus Lanes) </w:t>
      </w:r>
      <w:r w:rsidR="00BB0068" w:rsidRPr="0070738A">
        <w:rPr>
          <w:b/>
          <w:sz w:val="24"/>
          <w:szCs w:val="24"/>
          <w:lang w:val="en-US"/>
        </w:rPr>
        <w:t>Traffic Regulation Order 20</w:t>
      </w:r>
      <w:r w:rsidRPr="0070738A">
        <w:rPr>
          <w:b/>
          <w:sz w:val="24"/>
          <w:szCs w:val="24"/>
          <w:lang w:val="en-US"/>
        </w:rPr>
        <w:t>14</w:t>
      </w:r>
    </w:p>
    <w:p w14:paraId="502C9DE5" w14:textId="5A0015B1" w:rsidR="00BB0068" w:rsidRPr="0070738A" w:rsidRDefault="00BB0068" w:rsidP="00BB0068">
      <w:pPr>
        <w:jc w:val="center"/>
        <w:rPr>
          <w:b/>
          <w:sz w:val="24"/>
          <w:szCs w:val="24"/>
          <w:lang w:val="en-US"/>
        </w:rPr>
      </w:pPr>
      <w:r w:rsidRPr="0070738A">
        <w:rPr>
          <w:b/>
          <w:sz w:val="24"/>
          <w:szCs w:val="24"/>
          <w:lang w:val="en-US"/>
        </w:rPr>
        <w:t>(</w:t>
      </w:r>
      <w:r w:rsidR="001C3B4A" w:rsidRPr="0070738A">
        <w:rPr>
          <w:b/>
          <w:sz w:val="24"/>
          <w:szCs w:val="24"/>
          <w:lang w:val="en-US"/>
        </w:rPr>
        <w:t xml:space="preserve">Great North Road </w:t>
      </w:r>
      <w:r w:rsidRPr="0070738A">
        <w:rPr>
          <w:b/>
          <w:sz w:val="24"/>
          <w:szCs w:val="24"/>
          <w:lang w:val="en-US"/>
        </w:rPr>
        <w:t>Variation) Order 202</w:t>
      </w:r>
      <w:r w:rsidR="001C3B4A" w:rsidRPr="0070738A">
        <w:rPr>
          <w:b/>
          <w:sz w:val="24"/>
          <w:szCs w:val="24"/>
          <w:lang w:val="en-US"/>
        </w:rPr>
        <w:t>6</w:t>
      </w:r>
    </w:p>
    <w:p w14:paraId="7699B2EF" w14:textId="7FE21B54" w:rsidR="00BB0068" w:rsidRDefault="00BB0068" w:rsidP="00BB0068">
      <w:pPr>
        <w:jc w:val="center"/>
        <w:rPr>
          <w:b/>
          <w:sz w:val="24"/>
          <w:szCs w:val="24"/>
          <w:lang w:val="en-US"/>
        </w:rPr>
      </w:pPr>
    </w:p>
    <w:p w14:paraId="335AEB15" w14:textId="359BF2ED" w:rsidR="00422DFA" w:rsidRDefault="00BB0068" w:rsidP="001C3B4A">
      <w:pPr>
        <w:jc w:val="center"/>
        <w:rPr>
          <w:sz w:val="24"/>
        </w:rPr>
      </w:pPr>
      <w:r>
        <w:rPr>
          <w:b/>
          <w:sz w:val="24"/>
        </w:rPr>
        <w:t>Pedestrian Crossing Notice 202</w:t>
      </w:r>
      <w:r w:rsidR="001C3B4A">
        <w:rPr>
          <w:b/>
          <w:sz w:val="24"/>
        </w:rPr>
        <w:t>6</w:t>
      </w:r>
      <w:r>
        <w:rPr>
          <w:b/>
          <w:sz w:val="24"/>
        </w:rPr>
        <w:t xml:space="preserve"> </w:t>
      </w:r>
      <w:r w:rsidR="001C3B4A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1C3B4A">
        <w:rPr>
          <w:b/>
          <w:sz w:val="24"/>
        </w:rPr>
        <w:t>B1318</w:t>
      </w:r>
    </w:p>
    <w:p w14:paraId="68AE8894" w14:textId="77777777" w:rsidR="00016081" w:rsidRDefault="00016081" w:rsidP="001C3B4A">
      <w:pPr>
        <w:rPr>
          <w:sz w:val="24"/>
        </w:rPr>
      </w:pPr>
    </w:p>
    <w:p w14:paraId="41F944B1" w14:textId="43D52F56" w:rsidR="00B712AE" w:rsidRPr="00B87F00" w:rsidRDefault="00B712AE" w:rsidP="0070738A">
      <w:pPr>
        <w:jc w:val="left"/>
        <w:rPr>
          <w:sz w:val="24"/>
          <w:szCs w:val="24"/>
        </w:rPr>
      </w:pPr>
      <w:r w:rsidRPr="00B87F00">
        <w:rPr>
          <w:sz w:val="24"/>
          <w:szCs w:val="24"/>
        </w:rPr>
        <w:t>The Council’s reasons for proposing to make the above Order</w:t>
      </w:r>
      <w:r w:rsidR="00F2158D" w:rsidRPr="00B87F00">
        <w:rPr>
          <w:sz w:val="24"/>
          <w:szCs w:val="24"/>
        </w:rPr>
        <w:t>s</w:t>
      </w:r>
      <w:r w:rsidRPr="00B87F00">
        <w:rPr>
          <w:sz w:val="24"/>
          <w:szCs w:val="24"/>
        </w:rPr>
        <w:t xml:space="preserve"> are as follows:-</w:t>
      </w:r>
    </w:p>
    <w:p w14:paraId="12CD1FC2" w14:textId="77777777" w:rsidR="00226EDB" w:rsidRPr="00B87F00" w:rsidRDefault="00226EDB" w:rsidP="0070738A">
      <w:pPr>
        <w:jc w:val="left"/>
        <w:rPr>
          <w:sz w:val="24"/>
          <w:szCs w:val="24"/>
        </w:rPr>
      </w:pPr>
    </w:p>
    <w:p w14:paraId="229DC96D" w14:textId="1A452B99" w:rsidR="001C3B4A" w:rsidRDefault="001C3B4A" w:rsidP="0070738A">
      <w:pPr>
        <w:pStyle w:val="Heading2"/>
        <w:spacing w:before="0"/>
        <w:jc w:val="left"/>
        <w:rPr>
          <w:rFonts w:ascii="Arial" w:hAnsi="Arial" w:cs="Arial"/>
          <w:color w:val="auto"/>
          <w:sz w:val="24"/>
          <w:szCs w:val="24"/>
        </w:rPr>
      </w:pPr>
      <w:r w:rsidRPr="001C3B4A">
        <w:rPr>
          <w:rFonts w:ascii="Arial" w:hAnsi="Arial" w:cs="Arial"/>
          <w:color w:val="auto"/>
          <w:sz w:val="24"/>
          <w:szCs w:val="24"/>
        </w:rPr>
        <w:t>It is proposed to introduce a package of traffic management measures associated with the B</w:t>
      </w:r>
      <w:r>
        <w:rPr>
          <w:rFonts w:ascii="Arial" w:hAnsi="Arial" w:cs="Arial"/>
          <w:color w:val="auto"/>
          <w:sz w:val="24"/>
          <w:szCs w:val="24"/>
        </w:rPr>
        <w:t xml:space="preserve">us </w:t>
      </w:r>
      <w:r w:rsidRPr="001C3B4A">
        <w:rPr>
          <w:rFonts w:ascii="Arial" w:hAnsi="Arial" w:cs="Arial"/>
          <w:color w:val="auto"/>
          <w:sz w:val="24"/>
          <w:szCs w:val="24"/>
        </w:rPr>
        <w:t>S</w:t>
      </w:r>
      <w:r>
        <w:rPr>
          <w:rFonts w:ascii="Arial" w:hAnsi="Arial" w:cs="Arial"/>
          <w:color w:val="auto"/>
          <w:sz w:val="24"/>
          <w:szCs w:val="24"/>
        </w:rPr>
        <w:t xml:space="preserve">ervice </w:t>
      </w:r>
      <w:r w:rsidRPr="001C3B4A">
        <w:rPr>
          <w:rFonts w:ascii="Arial" w:hAnsi="Arial" w:cs="Arial"/>
          <w:color w:val="auto"/>
          <w:sz w:val="24"/>
          <w:szCs w:val="24"/>
        </w:rPr>
        <w:t>I</w:t>
      </w:r>
      <w:r>
        <w:rPr>
          <w:rFonts w:ascii="Arial" w:hAnsi="Arial" w:cs="Arial"/>
          <w:color w:val="auto"/>
          <w:sz w:val="24"/>
          <w:szCs w:val="24"/>
        </w:rPr>
        <w:t>mprovement Plan s</w:t>
      </w:r>
      <w:r w:rsidRPr="001C3B4A">
        <w:rPr>
          <w:rFonts w:ascii="Arial" w:hAnsi="Arial" w:cs="Arial"/>
          <w:color w:val="auto"/>
          <w:sz w:val="24"/>
          <w:szCs w:val="24"/>
        </w:rPr>
        <w:t>cheme, including:</w:t>
      </w:r>
    </w:p>
    <w:p w14:paraId="08FC99B7" w14:textId="77777777" w:rsidR="001C3B4A" w:rsidRPr="001C3B4A" w:rsidRDefault="001C3B4A" w:rsidP="001C3B4A"/>
    <w:p w14:paraId="0AC4E97B" w14:textId="77777777" w:rsidR="001C3B4A" w:rsidRPr="001C3B4A" w:rsidRDefault="001C3B4A" w:rsidP="001C3B4A">
      <w:pPr>
        <w:pStyle w:val="ListParagraph"/>
        <w:numPr>
          <w:ilvl w:val="0"/>
          <w:numId w:val="5"/>
        </w:numPr>
        <w:spacing w:line="259" w:lineRule="auto"/>
        <w:jc w:val="left"/>
        <w:rPr>
          <w:rFonts w:cs="Arial"/>
          <w:sz w:val="24"/>
          <w:szCs w:val="24"/>
        </w:rPr>
      </w:pPr>
      <w:r w:rsidRPr="001C3B4A">
        <w:rPr>
          <w:rFonts w:cs="Arial"/>
          <w:sz w:val="24"/>
          <w:szCs w:val="24"/>
        </w:rPr>
        <w:t>A new section of north bound bus lane on the Great North Road between Forsyth Road and the approach to Blue House Roundabout.</w:t>
      </w:r>
    </w:p>
    <w:p w14:paraId="3F3DC416" w14:textId="77777777" w:rsidR="001C3B4A" w:rsidRPr="001C3B4A" w:rsidRDefault="001C3B4A" w:rsidP="001C3B4A">
      <w:pPr>
        <w:pStyle w:val="ListParagraph"/>
        <w:numPr>
          <w:ilvl w:val="0"/>
          <w:numId w:val="5"/>
        </w:numPr>
        <w:spacing w:line="259" w:lineRule="auto"/>
        <w:jc w:val="left"/>
        <w:rPr>
          <w:rFonts w:cs="Arial"/>
          <w:sz w:val="24"/>
          <w:szCs w:val="24"/>
        </w:rPr>
      </w:pPr>
      <w:r w:rsidRPr="001C3B4A">
        <w:rPr>
          <w:rFonts w:cs="Arial"/>
          <w:sz w:val="24"/>
          <w:szCs w:val="24"/>
        </w:rPr>
        <w:t>A new section of north bound bus lane on the flyover from the Great North Road to the approach to the Rotary Way roundabout.</w:t>
      </w:r>
    </w:p>
    <w:p w14:paraId="3F9866DE" w14:textId="77777777" w:rsidR="001C3B4A" w:rsidRDefault="001C3B4A" w:rsidP="001C3B4A">
      <w:pPr>
        <w:pStyle w:val="ListParagraph"/>
        <w:numPr>
          <w:ilvl w:val="0"/>
          <w:numId w:val="5"/>
        </w:numPr>
        <w:spacing w:line="259" w:lineRule="auto"/>
        <w:jc w:val="left"/>
        <w:rPr>
          <w:rFonts w:cs="Arial"/>
          <w:sz w:val="24"/>
          <w:szCs w:val="24"/>
        </w:rPr>
      </w:pPr>
      <w:r w:rsidRPr="001C3B4A">
        <w:rPr>
          <w:rFonts w:cs="Arial"/>
          <w:sz w:val="24"/>
          <w:szCs w:val="24"/>
        </w:rPr>
        <w:t>Replacing the existing pedestrian refuge near the entrance to High Gosforth Park and the Racecourse with a signalised puffin crossing.</w:t>
      </w:r>
    </w:p>
    <w:p w14:paraId="16A50CBC" w14:textId="77777777" w:rsidR="001C3B4A" w:rsidRPr="001C3B4A" w:rsidRDefault="001C3B4A" w:rsidP="001C3B4A">
      <w:pPr>
        <w:pStyle w:val="ListParagraph"/>
        <w:spacing w:line="259" w:lineRule="auto"/>
        <w:ind w:left="360"/>
        <w:jc w:val="left"/>
        <w:rPr>
          <w:rFonts w:cs="Arial"/>
          <w:sz w:val="24"/>
          <w:szCs w:val="24"/>
        </w:rPr>
      </w:pPr>
    </w:p>
    <w:p w14:paraId="54AF3B8C" w14:textId="77777777" w:rsidR="001C3B4A" w:rsidRPr="001C3B4A" w:rsidRDefault="001C3B4A" w:rsidP="0070738A">
      <w:pPr>
        <w:pStyle w:val="Heading2"/>
        <w:spacing w:before="0"/>
        <w:jc w:val="left"/>
        <w:rPr>
          <w:rFonts w:ascii="Arial" w:hAnsi="Arial" w:cs="Arial"/>
          <w:color w:val="auto"/>
          <w:sz w:val="24"/>
          <w:szCs w:val="24"/>
        </w:rPr>
      </w:pPr>
      <w:r w:rsidRPr="001C3B4A">
        <w:rPr>
          <w:rFonts w:ascii="Arial" w:hAnsi="Arial" w:cs="Arial"/>
          <w:color w:val="auto"/>
          <w:sz w:val="24"/>
          <w:szCs w:val="24"/>
        </w:rPr>
        <w:t>These proposals are intended to improve bus reliability, enhance pedestrian and cyclist safety, reduce congestion and support the objectives of the Bus Service Improvement Plan.</w:t>
      </w:r>
    </w:p>
    <w:p w14:paraId="74DE4CE2" w14:textId="71C8CA81" w:rsidR="00B87F00" w:rsidRPr="00BB0068" w:rsidRDefault="00B87F00" w:rsidP="001C3B4A">
      <w:pPr>
        <w:rPr>
          <w:sz w:val="24"/>
          <w:szCs w:val="24"/>
        </w:rPr>
      </w:pPr>
    </w:p>
    <w:sectPr w:rsidR="00B87F00" w:rsidRPr="00BB0068" w:rsidSect="000D4BC3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2EFE" w14:textId="77777777" w:rsidR="00921CF9" w:rsidRDefault="00921CF9">
      <w:r>
        <w:separator/>
      </w:r>
    </w:p>
  </w:endnote>
  <w:endnote w:type="continuationSeparator" w:id="0">
    <w:p w14:paraId="4980854B" w14:textId="77777777" w:rsidR="00921CF9" w:rsidRDefault="0092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9B39" w14:textId="77777777" w:rsidR="00921CF9" w:rsidRDefault="00921CF9">
      <w:r>
        <w:separator/>
      </w:r>
    </w:p>
  </w:footnote>
  <w:footnote w:type="continuationSeparator" w:id="0">
    <w:p w14:paraId="2B49EE52" w14:textId="77777777" w:rsidR="00921CF9" w:rsidRDefault="0092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67D9"/>
    <w:multiLevelType w:val="hybridMultilevel"/>
    <w:tmpl w:val="8A9E72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251A7"/>
    <w:multiLevelType w:val="hybridMultilevel"/>
    <w:tmpl w:val="76F8A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B280C"/>
    <w:multiLevelType w:val="hybridMultilevel"/>
    <w:tmpl w:val="CA8E2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D786E"/>
    <w:multiLevelType w:val="hybridMultilevel"/>
    <w:tmpl w:val="AC444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0411F"/>
    <w:multiLevelType w:val="multilevel"/>
    <w:tmpl w:val="8A9E72E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18914645">
    <w:abstractNumId w:val="0"/>
  </w:num>
  <w:num w:numId="2" w16cid:durableId="236282553">
    <w:abstractNumId w:val="4"/>
  </w:num>
  <w:num w:numId="3" w16cid:durableId="1497724548">
    <w:abstractNumId w:val="1"/>
  </w:num>
  <w:num w:numId="4" w16cid:durableId="709764394">
    <w:abstractNumId w:val="2"/>
  </w:num>
  <w:num w:numId="5" w16cid:durableId="278948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C3"/>
    <w:rsid w:val="00016081"/>
    <w:rsid w:val="000D4BC3"/>
    <w:rsid w:val="001C3B4A"/>
    <w:rsid w:val="00226EDB"/>
    <w:rsid w:val="00305279"/>
    <w:rsid w:val="00374964"/>
    <w:rsid w:val="003E6A03"/>
    <w:rsid w:val="00422DFA"/>
    <w:rsid w:val="00601721"/>
    <w:rsid w:val="0070738A"/>
    <w:rsid w:val="007C1EFA"/>
    <w:rsid w:val="008C5021"/>
    <w:rsid w:val="00921CF9"/>
    <w:rsid w:val="009F061E"/>
    <w:rsid w:val="00AA21ED"/>
    <w:rsid w:val="00B13BBB"/>
    <w:rsid w:val="00B47317"/>
    <w:rsid w:val="00B712AE"/>
    <w:rsid w:val="00B87F00"/>
    <w:rsid w:val="00B97BFF"/>
    <w:rsid w:val="00BB0068"/>
    <w:rsid w:val="00C67F6C"/>
    <w:rsid w:val="00CF0B6D"/>
    <w:rsid w:val="00D1418E"/>
    <w:rsid w:val="00F2158D"/>
    <w:rsid w:val="00F66ECB"/>
    <w:rsid w:val="00F75E93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5361"/>
    <o:shapelayout v:ext="edit">
      <o:idmap v:ext="edit" data="1"/>
    </o:shapelayout>
  </w:shapeDefaults>
  <w:decimalSymbol w:val="."/>
  <w:listSeparator w:val=","/>
  <w14:docId w14:val="77F16A4B"/>
  <w15:docId w15:val="{82165D0D-F8E3-4E0A-B49D-C6A0DF65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21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F215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leChar">
    <w:name w:val="Title Char"/>
    <w:basedOn w:val="DefaultParagraphFont"/>
    <w:link w:val="Title"/>
    <w:rsid w:val="00016081"/>
    <w:rPr>
      <w:rFonts w:ascii="Arial" w:hAnsi="Arial"/>
      <w:b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B87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Rogerson, Trina</cp:lastModifiedBy>
  <cp:revision>9</cp:revision>
  <cp:lastPrinted>2010-11-08T09:53:00Z</cp:lastPrinted>
  <dcterms:created xsi:type="dcterms:W3CDTF">2013-10-07T13:27:00Z</dcterms:created>
  <dcterms:modified xsi:type="dcterms:W3CDTF">2026-01-09T10:14:00Z</dcterms:modified>
</cp:coreProperties>
</file>